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德工智造科技（南通）有限公司定期检测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苏职质控（定期）（2025）000660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德工智造科技（南通）有限公司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江苏省_南通市_南通开发区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孙雪梅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2025-11-27~2025-11-27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2025-12-04~2025-12-04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2" name="Drawing 2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numbering.xml" Type="http://schemas.openxmlformats.org/officeDocument/2006/relationships/numbering"/><Relationship Id="rId5" Target="fontTable.xml" Type="http://schemas.openxmlformats.org/officeDocument/2006/relationships/fontTable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media/image3.jpeg" Type="http://schemas.openxmlformats.org/officeDocument/2006/relationships/image"/><Relationship Id="rId9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2025-09-05T03:38:00Z</dcterms:created>
  <dc:creator>王山伯</dc:creator>
  <cp:lastModifiedBy>摩西</cp:lastModifiedBy>
  <dcterms:modified xsi:type="dcterms:W3CDTF">2025-09-24T09:59:45Z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